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C3" w:rsidRPr="000E09BC" w:rsidRDefault="009F0BC3" w:rsidP="009F0BC3">
      <w:pPr>
        <w:pStyle w:val="a3"/>
        <w:shd w:val="clear" w:color="auto" w:fill="FFFFFF"/>
        <w:jc w:val="center"/>
        <w:rPr>
          <w:rFonts w:ascii="Open Sans" w:hAnsi="Open Sans"/>
          <w:b/>
          <w:color w:val="000000"/>
          <w:sz w:val="21"/>
          <w:szCs w:val="21"/>
        </w:rPr>
      </w:pPr>
      <w:r w:rsidRPr="000E09BC">
        <w:rPr>
          <w:rFonts w:ascii="Open Sans" w:hAnsi="Open Sans"/>
          <w:b/>
          <w:color w:val="000000"/>
        </w:rPr>
        <w:t xml:space="preserve">СПРАВКА </w:t>
      </w:r>
    </w:p>
    <w:p w:rsidR="00E536E6" w:rsidRDefault="009F0BC3" w:rsidP="009F0BC3">
      <w:pPr>
        <w:pStyle w:val="a3"/>
        <w:shd w:val="clear" w:color="auto" w:fill="FFFFFF"/>
        <w:jc w:val="center"/>
        <w:rPr>
          <w:b/>
          <w:color w:val="000000"/>
        </w:rPr>
      </w:pPr>
      <w:r w:rsidRPr="000E09BC">
        <w:rPr>
          <w:b/>
          <w:color w:val="000000"/>
        </w:rPr>
        <w:t xml:space="preserve">по работе с молодыми </w:t>
      </w:r>
      <w:r w:rsidR="00E536E6">
        <w:rPr>
          <w:b/>
          <w:color w:val="000000"/>
        </w:rPr>
        <w:t>педагога</w:t>
      </w:r>
      <w:r w:rsidRPr="000E09BC">
        <w:rPr>
          <w:b/>
          <w:color w:val="000000"/>
        </w:rPr>
        <w:t xml:space="preserve">ми в </w:t>
      </w:r>
      <w:r w:rsidR="00E536E6">
        <w:rPr>
          <w:b/>
          <w:color w:val="000000"/>
        </w:rPr>
        <w:t xml:space="preserve">МКОУ Ключевской СОШ </w:t>
      </w:r>
    </w:p>
    <w:p w:rsidR="009F0BC3" w:rsidRPr="000E09BC" w:rsidRDefault="00E536E6" w:rsidP="009F0BC3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9F0BC3" w:rsidRPr="000E09BC">
        <w:rPr>
          <w:b/>
          <w:color w:val="000000"/>
        </w:rPr>
        <w:t>2017-2018 учебном году</w:t>
      </w:r>
    </w:p>
    <w:p w:rsidR="009F0BC3" w:rsidRPr="000E09BC" w:rsidRDefault="009F0BC3" w:rsidP="009F0BC3">
      <w:pPr>
        <w:pStyle w:val="a3"/>
        <w:shd w:val="clear" w:color="auto" w:fill="FFFFFF"/>
        <w:jc w:val="center"/>
        <w:rPr>
          <w:color w:val="000000"/>
        </w:rPr>
      </w:pPr>
      <w:r w:rsidRPr="000E09BC">
        <w:rPr>
          <w:color w:val="000000"/>
        </w:rPr>
        <w:t xml:space="preserve">к совещанию при директоре </w:t>
      </w:r>
    </w:p>
    <w:p w:rsidR="009F0BC3" w:rsidRPr="000E09BC" w:rsidRDefault="009F0BC3" w:rsidP="009F0BC3">
      <w:pPr>
        <w:pStyle w:val="a3"/>
        <w:shd w:val="clear" w:color="auto" w:fill="FFFFFF"/>
        <w:jc w:val="right"/>
        <w:rPr>
          <w:color w:val="000000"/>
          <w:sz w:val="20"/>
          <w:szCs w:val="21"/>
        </w:rPr>
      </w:pPr>
      <w:r w:rsidRPr="000E09BC">
        <w:rPr>
          <w:color w:val="000000"/>
        </w:rPr>
        <w:t>12.05.2018 г.</w:t>
      </w:r>
    </w:p>
    <w:p w:rsidR="009F0BC3" w:rsidRPr="000E09BC" w:rsidRDefault="009F0BC3" w:rsidP="009F0BC3">
      <w:pPr>
        <w:pStyle w:val="a3"/>
        <w:shd w:val="clear" w:color="auto" w:fill="FFFFFF"/>
        <w:spacing w:after="240"/>
        <w:rPr>
          <w:color w:val="000000"/>
          <w:sz w:val="20"/>
          <w:szCs w:val="21"/>
        </w:rPr>
      </w:pPr>
      <w:bookmarkStart w:id="0" w:name="_GoBack"/>
      <w:bookmarkEnd w:id="0"/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 xml:space="preserve">В Ключевской школе работают молодые специалисты </w:t>
      </w:r>
      <w:proofErr w:type="spellStart"/>
      <w:r w:rsidRPr="000E09BC">
        <w:rPr>
          <w:color w:val="000000"/>
        </w:rPr>
        <w:t>Цур</w:t>
      </w:r>
      <w:proofErr w:type="spellEnd"/>
      <w:r w:rsidRPr="000E09BC">
        <w:rPr>
          <w:color w:val="000000"/>
        </w:rPr>
        <w:t xml:space="preserve">-Царь Кирилл Владимирович, </w:t>
      </w:r>
      <w:proofErr w:type="spellStart"/>
      <w:r w:rsidRPr="000E09BC">
        <w:rPr>
          <w:color w:val="000000"/>
        </w:rPr>
        <w:t>Маснавиев</w:t>
      </w:r>
      <w:proofErr w:type="spellEnd"/>
      <w:r w:rsidRPr="000E09BC">
        <w:rPr>
          <w:color w:val="000000"/>
        </w:rPr>
        <w:t xml:space="preserve"> Владислав Викторович, </w:t>
      </w:r>
      <w:proofErr w:type="spellStart"/>
      <w:r w:rsidRPr="000E09BC">
        <w:rPr>
          <w:color w:val="000000"/>
        </w:rPr>
        <w:t>Суворкова</w:t>
      </w:r>
      <w:proofErr w:type="spellEnd"/>
      <w:r w:rsidRPr="000E09BC">
        <w:rPr>
          <w:color w:val="000000"/>
        </w:rPr>
        <w:t xml:space="preserve"> Ольга Андреевна и Еремина Ольга Александровна. Наставничество осуществляют опытные учителя Жукова Римма Васильевна, Прокудина Любовь Николаевна, Лобарева Марина Анатольевна и Еремина Нина Геннадьевна.</w:t>
      </w:r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</w:t>
      </w:r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С целью оказания помощи начинающим педагогам в профессиональной компетентности в Ключевской школе разработана программа «Школы Молодого педагога».</w:t>
      </w:r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 xml:space="preserve">Заседания проходят раз в месяц по плану, составленному с учетом запросов и трудностей начинающих педагогов. Учителя дают рекомендации молодым специалистам по оформлению документов. Проводят контроль над составлением и осуществлением тематического планирования. Делятся опытом классного руководства к формированию портфолио, а также помогают в подготовке к аттестации школы. При посещении уроков молодого учителя наставниками были сделаны </w:t>
      </w:r>
      <w:proofErr w:type="gramStart"/>
      <w:r w:rsidRPr="000E09BC">
        <w:rPr>
          <w:color w:val="000000"/>
        </w:rPr>
        <w:t>коррективы</w:t>
      </w:r>
      <w:proofErr w:type="gramEnd"/>
      <w:r w:rsidRPr="000E09BC">
        <w:rPr>
          <w:color w:val="000000"/>
        </w:rPr>
        <w:t xml:space="preserve"> к которым прислушивались молодые учителя. К работе "Школы молодого педагога" привлекаются опытные, творческие педагоги. В рамках школы рассматриваются теоретические и практические вопросы. Для молодого учителя, проработавшего 1–2 месяца, проводится дискуссия на тему "Адаптация молодого педагога». Педагог делится своими трудностями и проблемами, и коллектив совместно ищет пути их решения. Успехом пользуются дискуссии, в рамках которых обсуждаются спорные вопросы педагогической теории и практики. Каждый учитель высказывает свое мнение и отстаивает его. Активно используются открытые занятия с последующим обсуждением увиденного, семинары-практикумы, где теоретический материал подкрепляется примером из практики, показом отдельных приемов и способов работы. </w:t>
      </w:r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Работа «Школы Молодого педагога» проводилась по нескольким направлениям:</w:t>
      </w:r>
    </w:p>
    <w:p w:rsidR="009F0BC3" w:rsidRPr="000E09BC" w:rsidRDefault="009F0BC3" w:rsidP="009F0BC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Планирование и организация работы по предмету;</w:t>
      </w:r>
    </w:p>
    <w:p w:rsidR="009F0BC3" w:rsidRPr="000E09BC" w:rsidRDefault="009F0BC3" w:rsidP="009F0BC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Планирование и организация воспитательной работы;</w:t>
      </w:r>
    </w:p>
    <w:p w:rsidR="009F0BC3" w:rsidRPr="000E09BC" w:rsidRDefault="009F0BC3" w:rsidP="009F0BC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Работа со школьной документацией;</w:t>
      </w:r>
    </w:p>
    <w:p w:rsidR="009F0BC3" w:rsidRPr="000E09BC" w:rsidRDefault="009F0BC3" w:rsidP="009F0BC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Контроль за деятельность молодых специалистов</w:t>
      </w:r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По направлению «планирование организация работы по предмету» были проведены Мастер – класс «Использование современных образовательных технологий в учебном процессе». «Внеурочная деятельность учителя. Как подготовить внеклассное мероприятие».</w:t>
      </w:r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 xml:space="preserve">Основные проблемы начинающего учителя. Правила внутришкольного распорядка. Индивидуальные консультации по вопросам ФГОС, тематическое и поурочное планирование. Изучение методических разработок «Как подготовить современный урок?», «Конспект урока». По окончанию первой четверти провели практическое занятие «Планирование различных этапов урока», рассматривались вопросы </w:t>
      </w:r>
      <w:proofErr w:type="gramStart"/>
      <w:r w:rsidRPr="000E09BC">
        <w:rPr>
          <w:color w:val="000000"/>
        </w:rPr>
        <w:t>по проблемам</w:t>
      </w:r>
      <w:proofErr w:type="gramEnd"/>
      <w:r w:rsidRPr="000E09BC">
        <w:rPr>
          <w:color w:val="000000"/>
        </w:rPr>
        <w:t xml:space="preserve"> с которыми пришлось столкнуться молодым учителям при планировании уроков. Очень интересные открытые уроки провели учителя наставники.</w:t>
      </w:r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0E09BC">
        <w:rPr>
          <w:color w:val="000000"/>
        </w:rPr>
        <w:t xml:space="preserve">Большое значение в работе оказывает осознание собственных индивидуальных возможностей. Низкая самооценка не стимулирует педагогический процесс. С целью </w:t>
      </w:r>
      <w:r w:rsidRPr="000E09BC">
        <w:rPr>
          <w:color w:val="000000"/>
        </w:rPr>
        <w:lastRenderedPageBreak/>
        <w:t xml:space="preserve">организации работы по самопознанию и раскрытию своих внутренних ресурсов были проведены тренинги "Познай себя". Педагог-психолог также проводит с молодым специалистом консультации, коррекционную работу, деловые игры, тренинги, релаксирующие упражнения. </w:t>
      </w:r>
    </w:p>
    <w:p w:rsidR="009F0BC3" w:rsidRPr="000E09BC" w:rsidRDefault="009F0BC3" w:rsidP="009F0BC3">
      <w:pPr>
        <w:pStyle w:val="a3"/>
        <w:shd w:val="clear" w:color="auto" w:fill="FFFFFF"/>
        <w:ind w:firstLine="708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В декабре 2017 года молодые педагоги школы приняли участие в муниципальном педагогическом КВН-е.</w:t>
      </w:r>
      <w:r w:rsidR="000E09BC" w:rsidRPr="000E09BC">
        <w:rPr>
          <w:color w:val="000000"/>
        </w:rPr>
        <w:t xml:space="preserve"> Достойно представили школу.</w:t>
      </w:r>
    </w:p>
    <w:p w:rsidR="009F0BC3" w:rsidRPr="000E09BC" w:rsidRDefault="009F0BC3" w:rsidP="009F0BC3">
      <w:pPr>
        <w:pStyle w:val="a3"/>
        <w:shd w:val="clear" w:color="auto" w:fill="FFFFFF"/>
        <w:jc w:val="both"/>
        <w:rPr>
          <w:color w:val="000000"/>
          <w:sz w:val="20"/>
          <w:szCs w:val="21"/>
        </w:rPr>
      </w:pPr>
      <w:r w:rsidRPr="000E09BC">
        <w:rPr>
          <w:b/>
          <w:bCs/>
          <w:color w:val="000000"/>
        </w:rPr>
        <w:t>Рекомендации:</w:t>
      </w:r>
    </w:p>
    <w:p w:rsidR="009F0BC3" w:rsidRPr="000E09BC" w:rsidRDefault="009F0BC3" w:rsidP="009F0BC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Продолжить работу «Школы Молодого педагога», активное посещение всех молодых педагогов;</w:t>
      </w:r>
    </w:p>
    <w:p w:rsidR="009F0BC3" w:rsidRPr="000E09BC" w:rsidRDefault="009F0BC3" w:rsidP="009F0BC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Посещать уроки наставников, опытных учителей школы, района (январь-май)</w:t>
      </w:r>
    </w:p>
    <w:p w:rsidR="009F0BC3" w:rsidRPr="000E09BC" w:rsidRDefault="009F0BC3" w:rsidP="009F0BC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Учителям наставникам продолжить работу с молодыми учителями, обратить внимание на структуру уроков (январь-май)</w:t>
      </w:r>
    </w:p>
    <w:p w:rsidR="009F0BC3" w:rsidRPr="000E09BC" w:rsidRDefault="009F0BC3" w:rsidP="009F0BC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Разнообразить формы ведения уроков, типы уроков, правильно поэтапно строить свои уроки.</w:t>
      </w:r>
    </w:p>
    <w:p w:rsidR="009F0BC3" w:rsidRPr="000E09BC" w:rsidRDefault="009F0BC3" w:rsidP="009F0BC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Рационально использовать время на своих уроках.</w:t>
      </w:r>
    </w:p>
    <w:p w:rsidR="009F0BC3" w:rsidRPr="000E09BC" w:rsidRDefault="009F0BC3" w:rsidP="009F0BC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Обратить внимание на воспитательный процесс учащихся</w:t>
      </w:r>
    </w:p>
    <w:p w:rsidR="009F0BC3" w:rsidRPr="000E09BC" w:rsidRDefault="009F0BC3" w:rsidP="009F0BC3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0"/>
          <w:szCs w:val="21"/>
        </w:rPr>
      </w:pPr>
      <w:r w:rsidRPr="000E09BC">
        <w:rPr>
          <w:color w:val="000000"/>
        </w:rPr>
        <w:t>Рассмотреть на совещании при директоре в мае 2018 года.</w:t>
      </w:r>
    </w:p>
    <w:p w:rsidR="009F0BC3" w:rsidRDefault="009F0BC3" w:rsidP="009F0BC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A86606" w:rsidRDefault="00A86606"/>
    <w:p w:rsidR="000E09BC" w:rsidRPr="000E09BC" w:rsidRDefault="000E09BC">
      <w:pPr>
        <w:rPr>
          <w:rFonts w:ascii="Times New Roman" w:hAnsi="Times New Roman" w:cs="Times New Roman"/>
          <w:sz w:val="24"/>
        </w:rPr>
      </w:pPr>
      <w:r w:rsidRPr="000E09BC">
        <w:rPr>
          <w:rFonts w:ascii="Times New Roman" w:hAnsi="Times New Roman" w:cs="Times New Roman"/>
          <w:sz w:val="24"/>
        </w:rPr>
        <w:t xml:space="preserve">Заместитель директора по УВР: </w:t>
      </w:r>
      <w:proofErr w:type="spellStart"/>
      <w:r w:rsidRPr="000E09BC">
        <w:rPr>
          <w:rFonts w:ascii="Times New Roman" w:hAnsi="Times New Roman" w:cs="Times New Roman"/>
          <w:sz w:val="24"/>
        </w:rPr>
        <w:t>Удинцева</w:t>
      </w:r>
      <w:proofErr w:type="spellEnd"/>
      <w:r w:rsidRPr="000E09BC">
        <w:rPr>
          <w:rFonts w:ascii="Times New Roman" w:hAnsi="Times New Roman" w:cs="Times New Roman"/>
          <w:sz w:val="24"/>
        </w:rPr>
        <w:t xml:space="preserve"> Л.Л.                                                 12.05.2018 г.</w:t>
      </w:r>
    </w:p>
    <w:sectPr w:rsidR="000E09BC" w:rsidRPr="000E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1E91"/>
    <w:multiLevelType w:val="multilevel"/>
    <w:tmpl w:val="BA5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2344D"/>
    <w:multiLevelType w:val="multilevel"/>
    <w:tmpl w:val="665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C8"/>
    <w:rsid w:val="000E09BC"/>
    <w:rsid w:val="005D5FC8"/>
    <w:rsid w:val="009F0BC3"/>
    <w:rsid w:val="00A86606"/>
    <w:rsid w:val="00E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29D"/>
  <w15:chartTrackingRefBased/>
  <w15:docId w15:val="{2B61CD53-68A9-4C6E-BA58-161D43FC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2021-01-19T17:38:00Z</dcterms:created>
  <dcterms:modified xsi:type="dcterms:W3CDTF">2021-01-19T17:53:00Z</dcterms:modified>
</cp:coreProperties>
</file>